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Friends and Patrons subscription form (to print out and fill in if you are unable to complete the online form)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893618" cy="655320"/>
            <wp:effectExtent b="0" l="0" r="0" t="0"/>
            <wp:wrapSquare wrapText="bothSides" distB="0" distT="0" distL="114300" distR="114300"/>
            <wp:docPr descr="A blue text on a white background&#10;&#10;AI-generated content may be incorrect." id="1961217064" name="image1.jpg"/>
            <a:graphic>
              <a:graphicData uri="http://schemas.openxmlformats.org/drawingml/2006/picture">
                <pic:pic>
                  <pic:nvPicPr>
                    <pic:cNvPr descr="A blue text on a white background&#10;&#10;AI-generated content may be incorrect." id="0" name="image1.jpg"/>
                    <pic:cNvPicPr preferRelativeResize="0"/>
                  </pic:nvPicPr>
                  <pic:blipFill>
                    <a:blip r:embed="rId7"/>
                    <a:srcRect b="0" l="0" r="0" t="0"/>
                    <a:stretch>
                      <a:fillRect/>
                    </a:stretch>
                  </pic:blipFill>
                  <pic:spPr>
                    <a:xfrm>
                      <a:off x="0" y="0"/>
                      <a:ext cx="893618" cy="655320"/>
                    </a:xfrm>
                    <a:prstGeom prst="rect"/>
                    <a:ln/>
                  </pic:spPr>
                </pic:pic>
              </a:graphicData>
            </a:graphic>
          </wp:anchor>
        </w:drawing>
      </w:r>
    </w:p>
    <w:p w:rsidR="00000000" w:rsidDel="00000000" w:rsidP="00000000" w:rsidRDefault="00000000" w:rsidRPr="00000000" w14:paraId="00000002">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04">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05">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color w:val="666666"/>
          <w:sz w:val="20"/>
          <w:szCs w:val="20"/>
          <w:rtl w:val="0"/>
        </w:rPr>
        <w:t xml:space="preserve">First name and surname(holder of bank account the subscription is paid from):</w:t>
      </w:r>
    </w:p>
    <w:p w:rsidR="00000000" w:rsidDel="00000000" w:rsidP="00000000" w:rsidRDefault="00000000" w:rsidRPr="00000000" w14:paraId="00000006">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07">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08">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color w:val="666666"/>
          <w:sz w:val="20"/>
          <w:szCs w:val="20"/>
          <w:rtl w:val="0"/>
        </w:rPr>
        <w:t xml:space="preserve">Address: </w:t>
      </w:r>
    </w:p>
    <w:p w:rsidR="00000000" w:rsidDel="00000000" w:rsidP="00000000" w:rsidRDefault="00000000" w:rsidRPr="00000000" w14:paraId="00000009">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0A">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color w:val="666666"/>
          <w:sz w:val="20"/>
          <w:szCs w:val="20"/>
          <w:rtl w:val="0"/>
        </w:rPr>
        <w:t xml:space="preserve">Postcode:</w:t>
      </w:r>
    </w:p>
    <w:p w:rsidR="00000000" w:rsidDel="00000000" w:rsidP="00000000" w:rsidRDefault="00000000" w:rsidRPr="00000000" w14:paraId="0000000B">
      <w:pPr>
        <w:spacing w:after="0" w:line="240" w:lineRule="auto"/>
        <w:rPr>
          <w:rFonts w:ascii="Montserrat" w:cs="Montserrat" w:eastAsia="Montserrat" w:hAnsi="Montserrat"/>
          <w:color w:val="000000"/>
          <w:sz w:val="20"/>
          <w:szCs w:val="20"/>
        </w:rPr>
      </w:pPr>
      <w:r w:rsidDel="00000000" w:rsidR="00000000" w:rsidRPr="00000000">
        <w:rPr>
          <w:rtl w:val="0"/>
        </w:rPr>
      </w:r>
    </w:p>
    <w:p w:rsidR="00000000" w:rsidDel="00000000" w:rsidP="00000000" w:rsidRDefault="00000000" w:rsidRPr="00000000" w14:paraId="0000000C">
      <w:pPr>
        <w:spacing w:after="0" w:line="240" w:lineRule="auto"/>
        <w:rPr>
          <w:rFonts w:ascii="Montserrat" w:cs="Montserrat" w:eastAsia="Montserrat" w:hAnsi="Montserrat"/>
          <w:i w:val="1"/>
          <w:iCs w:val="1"/>
          <w:color w:val="c02b0a"/>
          <w:sz w:val="20"/>
          <w:szCs w:val="20"/>
        </w:rPr>
      </w:pPr>
      <w:r w:rsidDel="00000000" w:rsidR="00000000" w:rsidRPr="00000000">
        <w:rPr>
          <w:rFonts w:ascii="Montserrat" w:cs="Montserrat" w:eastAsia="Montserrat" w:hAnsi="Montserrat"/>
          <w:color w:val="666666"/>
          <w:sz w:val="20"/>
          <w:szCs w:val="20"/>
          <w:rtl w:val="0"/>
        </w:rPr>
        <w:t xml:space="preserve">Phone:</w:t>
        <w:tab/>
        <w:tab/>
        <w:tab/>
        <w:tab/>
        <w:tab/>
        <w:tab/>
        <w:t xml:space="preserve">Email:</w:t>
      </w:r>
      <w:r w:rsidDel="00000000" w:rsidR="00000000" w:rsidRPr="00000000">
        <w:rPr>
          <w:rtl w:val="0"/>
        </w:rPr>
      </w:r>
    </w:p>
    <w:p w:rsidR="00000000" w:rsidDel="00000000" w:rsidP="00000000" w:rsidRDefault="00000000" w:rsidRPr="00000000" w14:paraId="0000000D">
      <w:pPr>
        <w:spacing w:after="0" w:line="240" w:lineRule="auto"/>
        <w:rPr>
          <w:rFonts w:ascii="Montserrat" w:cs="Montserrat" w:eastAsia="Montserrat" w:hAnsi="Montserrat"/>
          <w:i w:val="1"/>
          <w:iCs w:val="1"/>
          <w:color w:val="c02b0a"/>
          <w:sz w:val="20"/>
          <w:szCs w:val="20"/>
        </w:rPr>
      </w:pPr>
      <w:r w:rsidDel="00000000" w:rsidR="00000000" w:rsidRPr="00000000">
        <w:rPr>
          <w:rtl w:val="0"/>
        </w:rPr>
      </w:r>
    </w:p>
    <w:p w:rsidR="00000000" w:rsidDel="00000000" w:rsidP="00000000" w:rsidRDefault="00000000" w:rsidRPr="00000000" w14:paraId="0000000E">
      <w:pPr>
        <w:spacing w:after="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First name and surname of second member of household wishing to become a member (if applicable):</w:t>
      </w:r>
    </w:p>
    <w:p w:rsidR="00000000" w:rsidDel="00000000" w:rsidP="00000000" w:rsidRDefault="00000000" w:rsidRPr="00000000" w14:paraId="0000000F">
      <w:pPr>
        <w:spacing w:after="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1">
      <w:pPr>
        <w:spacing w:after="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Email of second member of household wishing to become a member (if applicable):</w:t>
      </w:r>
    </w:p>
    <w:p w:rsidR="00000000" w:rsidDel="00000000" w:rsidP="00000000" w:rsidRDefault="00000000" w:rsidRPr="00000000" w14:paraId="00000012">
      <w:pPr>
        <w:spacing w:after="0" w:line="240" w:lineRule="auto"/>
        <w:rPr>
          <w:rFonts w:ascii="Montserrat" w:cs="Montserrat" w:eastAsia="Montserrat" w:hAnsi="Montserrat"/>
          <w:i w:val="1"/>
          <w:iCs w:val="1"/>
          <w:color w:val="ee0000"/>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4">
      <w:pPr>
        <w:spacing w:after="0" w:line="240" w:lineRule="auto"/>
        <w:rPr>
          <w:rFonts w:ascii="Montserrat" w:cs="Montserrat" w:eastAsia="Montserrat" w:hAnsi="Montserrat"/>
          <w:color w:val="c02b0a"/>
          <w:sz w:val="20"/>
          <w:szCs w:val="20"/>
        </w:rPr>
      </w:pPr>
      <w:r w:rsidDel="00000000" w:rsidR="00000000" w:rsidRPr="00000000">
        <w:rPr>
          <w:rFonts w:ascii="Montserrat" w:cs="Montserrat" w:eastAsia="Montserrat" w:hAnsi="Montserrat"/>
          <w:sz w:val="20"/>
          <w:szCs w:val="20"/>
          <w:rtl w:val="0"/>
        </w:rPr>
        <w:t xml:space="preserve">*Note: if your festival ticket booking may be done by both/either of you, it is essential we have both people’s details. Access to priority booking through the booking system will be through name and email.</w:t>
      </w:r>
      <w:r w:rsidDel="00000000" w:rsidR="00000000" w:rsidRPr="00000000">
        <w:rPr>
          <w:rtl w:val="0"/>
        </w:rPr>
      </w:r>
    </w:p>
    <w:p w:rsidR="00000000" w:rsidDel="00000000" w:rsidP="00000000" w:rsidRDefault="00000000" w:rsidRPr="00000000" w14:paraId="00000015">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16">
      <w:pPr>
        <w:spacing w:after="0" w:line="240" w:lineRule="auto"/>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Gift Aid Declaration</w:t>
      </w:r>
    </w:p>
    <w:p w:rsidR="00000000" w:rsidDel="00000000" w:rsidP="00000000" w:rsidRDefault="00000000" w:rsidRPr="00000000" w14:paraId="00000017">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18">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color w:val="666666"/>
          <w:sz w:val="20"/>
          <w:szCs w:val="20"/>
          <w:rtl w:val="0"/>
        </w:rPr>
        <w:t xml:space="preserve">Deal Music and Arts can claim 25% back on all membership and other donations. Please tick the box if the statement below applies to you.</w:t>
      </w:r>
    </w:p>
    <w:p w:rsidR="00000000" w:rsidDel="00000000" w:rsidP="00000000" w:rsidRDefault="00000000" w:rsidRPr="00000000" w14:paraId="00000019">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1A">
      <w:pPr>
        <w:spacing w:after="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 am a UK taxpayer and would like Deal Music and Arts to reclaim the tax on this donation and all future gifts of money. I understand that if I pay less Income Tax and/or Capital Gains tax than the amount of Gift Aid claimed on all my donations in that tax year then it is my responsibility to pay any difference or I should inform Deal Music and Arts that they should not claim Gift Aid on my donation.</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5899150</wp:posOffset>
                </wp:positionH>
                <wp:positionV relativeFrom="paragraph">
                  <wp:posOffset>495934</wp:posOffset>
                </wp:positionV>
                <wp:extent cx="165100" cy="157480"/>
                <wp:effectExtent b="0" l="0" r="0" t="0"/>
                <wp:wrapNone/>
                <wp:docPr id="1961217059" name=""/>
                <a:graphic>
                  <a:graphicData uri="http://schemas.microsoft.com/office/word/2010/wordprocessingShape">
                    <wps:wsp>
                      <wps:cNvSpPr/>
                      <wps:cNvPr id="3" name="Shape 3"/>
                      <wps:spPr>
                        <a:xfrm>
                          <a:off x="5269800" y="3707610"/>
                          <a:ext cx="152400" cy="14478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5899150</wp:posOffset>
                </wp:positionH>
                <wp:positionV relativeFrom="paragraph">
                  <wp:posOffset>495934</wp:posOffset>
                </wp:positionV>
                <wp:extent cx="165100" cy="157480"/>
                <wp:effectExtent b="0" l="0" r="0" t="0"/>
                <wp:wrapNone/>
                <wp:docPr id="196121705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65100" cy="157480"/>
                        </a:xfrm>
                        <a:prstGeom prst="rect"/>
                        <a:ln/>
                      </pic:spPr>
                    </pic:pic>
                  </a:graphicData>
                </a:graphic>
              </wp:anchor>
            </w:drawing>
          </mc:Fallback>
        </mc:AlternateContent>
      </w:r>
    </w:p>
    <w:p w:rsidR="00000000" w:rsidDel="00000000" w:rsidP="00000000" w:rsidRDefault="00000000" w:rsidRPr="00000000" w14:paraId="0000001B">
      <w:pPr>
        <w:spacing w:after="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color w:val="666666"/>
          <w:sz w:val="20"/>
          <w:szCs w:val="20"/>
          <w:rtl w:val="0"/>
        </w:rPr>
        <w:t xml:space="preserve">Membership Required (please tick the box)</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4171950</wp:posOffset>
                </wp:positionH>
                <wp:positionV relativeFrom="paragraph">
                  <wp:posOffset>123825</wp:posOffset>
                </wp:positionV>
                <wp:extent cx="165100" cy="157480"/>
                <wp:effectExtent b="0" l="0" r="0" t="0"/>
                <wp:wrapNone/>
                <wp:docPr id="1961217062" name=""/>
                <a:graphic>
                  <a:graphicData uri="http://schemas.microsoft.com/office/word/2010/wordprocessingShape">
                    <wps:wsp>
                      <wps:cNvSpPr/>
                      <wps:cNvPr id="6" name="Shape 6"/>
                      <wps:spPr>
                        <a:xfrm>
                          <a:off x="5269800" y="3707610"/>
                          <a:ext cx="152400" cy="14478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4171950</wp:posOffset>
                </wp:positionH>
                <wp:positionV relativeFrom="paragraph">
                  <wp:posOffset>123825</wp:posOffset>
                </wp:positionV>
                <wp:extent cx="165100" cy="157480"/>
                <wp:effectExtent b="0" l="0" r="0" t="0"/>
                <wp:wrapNone/>
                <wp:docPr id="196121706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65100" cy="157480"/>
                        </a:xfrm>
                        <a:prstGeom prst="rect"/>
                        <a:ln/>
                      </pic:spPr>
                    </pic:pic>
                  </a:graphicData>
                </a:graphic>
              </wp:anchor>
            </w:drawing>
          </mc:Fallback>
        </mc:AlternateContent>
      </w:r>
    </w:p>
    <w:p w:rsidR="00000000" w:rsidDel="00000000" w:rsidP="00000000" w:rsidRDefault="00000000" w:rsidRPr="00000000" w14:paraId="0000001C">
      <w:pPr>
        <w:spacing w:after="0" w:line="240" w:lineRule="auto"/>
        <w:rPr>
          <w:rFonts w:ascii="Montserrat" w:cs="Montserrat" w:eastAsia="Montserrat" w:hAnsi="Montserrat"/>
          <w:sz w:val="20"/>
          <w:szCs w:val="20"/>
        </w:rPr>
      </w:pPr>
      <w:r w:rsidDel="00000000" w:rsidR="00000000" w:rsidRPr="00000000">
        <w:rPr>
          <w:rFonts w:ascii="Montserrat" w:cs="Montserrat" w:eastAsia="Montserrat" w:hAnsi="Montserrat"/>
          <w:color w:val="666666"/>
          <w:sz w:val="20"/>
          <w:szCs w:val="20"/>
          <w:rtl w:val="0"/>
        </w:rPr>
        <w:t xml:space="preserve">I/We would like to become a Friend of Deal Music and Arts (£40)   </w:t>
      </w:r>
      <w:r w:rsidDel="00000000" w:rsidR="00000000" w:rsidRPr="00000000">
        <w:rPr>
          <w:rtl w:val="0"/>
        </w:rPr>
      </w:r>
    </w:p>
    <w:p w:rsidR="00000000" w:rsidDel="00000000" w:rsidP="00000000" w:rsidRDefault="00000000" w:rsidRPr="00000000" w14:paraId="0000001D">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color w:val="666666"/>
          <w:sz w:val="20"/>
          <w:szCs w:val="20"/>
          <w:rtl w:val="0"/>
        </w:rPr>
        <w:t xml:space="preserve">I/We would like to become a Patron of Deal Music and Arts (£100)</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4171950</wp:posOffset>
                </wp:positionH>
                <wp:positionV relativeFrom="paragraph">
                  <wp:posOffset>19050</wp:posOffset>
                </wp:positionV>
                <wp:extent cx="165100" cy="157480"/>
                <wp:effectExtent b="0" l="0" r="0" t="0"/>
                <wp:wrapNone/>
                <wp:docPr id="1961217061" name=""/>
                <a:graphic>
                  <a:graphicData uri="http://schemas.microsoft.com/office/word/2010/wordprocessingShape">
                    <wps:wsp>
                      <wps:cNvSpPr/>
                      <wps:cNvPr id="5" name="Shape 5"/>
                      <wps:spPr>
                        <a:xfrm>
                          <a:off x="5269800" y="3707610"/>
                          <a:ext cx="152400" cy="14478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4171950</wp:posOffset>
                </wp:positionH>
                <wp:positionV relativeFrom="paragraph">
                  <wp:posOffset>19050</wp:posOffset>
                </wp:positionV>
                <wp:extent cx="165100" cy="157480"/>
                <wp:effectExtent b="0" l="0" r="0" t="0"/>
                <wp:wrapNone/>
                <wp:docPr id="196121706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65100" cy="157480"/>
                        </a:xfrm>
                        <a:prstGeom prst="rect"/>
                        <a:ln/>
                      </pic:spPr>
                    </pic:pic>
                  </a:graphicData>
                </a:graphic>
              </wp:anchor>
            </w:drawing>
          </mc:Fallback>
        </mc:AlternateContent>
      </w:r>
    </w:p>
    <w:p w:rsidR="00000000" w:rsidDel="00000000" w:rsidP="00000000" w:rsidRDefault="00000000" w:rsidRPr="00000000" w14:paraId="0000001E">
      <w:pPr>
        <w:pBdr>
          <w:bottom w:color="000000" w:space="1" w:sz="12" w:val="single"/>
        </w:pBd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1F">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20">
      <w:pPr>
        <w:spacing w:after="0" w:line="240" w:lineRule="auto"/>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Payment (please tick one)</w:t>
      </w:r>
    </w:p>
    <w:p w:rsidR="00000000" w:rsidDel="00000000" w:rsidP="00000000" w:rsidRDefault="00000000" w:rsidRPr="00000000" w14:paraId="00000021">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22">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color w:val="666666"/>
          <w:sz w:val="20"/>
          <w:szCs w:val="20"/>
          <w:rtl w:val="0"/>
        </w:rPr>
        <w:t xml:space="preserve">I will set up an annual standing order of either £40 or £100 directly into the Deal Music &amp; Arts bank account as listed below (DMA’s preferred method)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3262629</wp:posOffset>
                </wp:positionH>
                <wp:positionV relativeFrom="paragraph">
                  <wp:posOffset>163830</wp:posOffset>
                </wp:positionV>
                <wp:extent cx="165100" cy="157480"/>
                <wp:effectExtent b="0" l="0" r="0" t="0"/>
                <wp:wrapNone/>
                <wp:docPr id="1961217063" name=""/>
                <a:graphic>
                  <a:graphicData uri="http://schemas.microsoft.com/office/word/2010/wordprocessingShape">
                    <wps:wsp>
                      <wps:cNvSpPr/>
                      <wps:cNvPr id="7" name="Shape 7"/>
                      <wps:spPr>
                        <a:xfrm>
                          <a:off x="5269800" y="3707610"/>
                          <a:ext cx="152400" cy="14478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3262629</wp:posOffset>
                </wp:positionH>
                <wp:positionV relativeFrom="paragraph">
                  <wp:posOffset>163830</wp:posOffset>
                </wp:positionV>
                <wp:extent cx="165100" cy="157480"/>
                <wp:effectExtent b="0" l="0" r="0" t="0"/>
                <wp:wrapNone/>
                <wp:docPr id="196121706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65100" cy="157480"/>
                        </a:xfrm>
                        <a:prstGeom prst="rect"/>
                        <a:ln/>
                      </pic:spPr>
                    </pic:pic>
                  </a:graphicData>
                </a:graphic>
              </wp:anchor>
            </w:drawing>
          </mc:Fallback>
        </mc:AlternateContent>
      </w:r>
    </w:p>
    <w:p w:rsidR="00000000" w:rsidDel="00000000" w:rsidP="00000000" w:rsidRDefault="00000000" w:rsidRPr="00000000" w14:paraId="00000023">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color w:val="666666"/>
          <w:sz w:val="20"/>
          <w:szCs w:val="20"/>
          <w:rtl w:val="0"/>
        </w:rPr>
        <w:t xml:space="preserve">I will pay my donation by cheque and send it to the address below</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4276090</wp:posOffset>
                </wp:positionH>
                <wp:positionV relativeFrom="paragraph">
                  <wp:posOffset>1270</wp:posOffset>
                </wp:positionV>
                <wp:extent cx="165100" cy="157480"/>
                <wp:effectExtent b="0" l="0" r="0" t="0"/>
                <wp:wrapNone/>
                <wp:docPr id="1961217060" name=""/>
                <a:graphic>
                  <a:graphicData uri="http://schemas.microsoft.com/office/word/2010/wordprocessingShape">
                    <wps:wsp>
                      <wps:cNvSpPr/>
                      <wps:cNvPr id="4" name="Shape 4"/>
                      <wps:spPr>
                        <a:xfrm>
                          <a:off x="5269800" y="3707610"/>
                          <a:ext cx="152400" cy="14478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4276090</wp:posOffset>
                </wp:positionH>
                <wp:positionV relativeFrom="paragraph">
                  <wp:posOffset>1270</wp:posOffset>
                </wp:positionV>
                <wp:extent cx="165100" cy="157480"/>
                <wp:effectExtent b="0" l="0" r="0" t="0"/>
                <wp:wrapNone/>
                <wp:docPr id="196121706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65100" cy="157480"/>
                        </a:xfrm>
                        <a:prstGeom prst="rect"/>
                        <a:ln/>
                      </pic:spPr>
                    </pic:pic>
                  </a:graphicData>
                </a:graphic>
              </wp:anchor>
            </w:drawing>
          </mc:Fallback>
        </mc:AlternateContent>
      </w:r>
    </w:p>
    <w:p w:rsidR="00000000" w:rsidDel="00000000" w:rsidP="00000000" w:rsidRDefault="00000000" w:rsidRPr="00000000" w14:paraId="00000024">
      <w:pP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25">
      <w:pPr>
        <w:spacing w:after="0" w:line="240" w:lineRule="auto"/>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Note:</w:t>
      </w:r>
      <w:r w:rsidDel="00000000" w:rsidR="00000000" w:rsidRPr="00000000">
        <w:rPr>
          <w:rFonts w:ascii="Montserrat" w:cs="Montserrat" w:eastAsia="Montserrat" w:hAnsi="Montserrat"/>
          <w:color w:val="666666"/>
          <w:sz w:val="20"/>
          <w:szCs w:val="20"/>
          <w:rtl w:val="0"/>
        </w:rPr>
        <w:t xml:space="preserve"> your standing order can be set up online or through phone banking or in person at your bank. Please specify it is an annual amount. This will continue to be paid each year on the same date unless cancelled by you and your membership will be automatically renewed. </w:t>
      </w:r>
      <w:r w:rsidDel="00000000" w:rsidR="00000000" w:rsidRPr="00000000">
        <w:rPr>
          <w:rFonts w:ascii="Montserrat" w:cs="Montserrat" w:eastAsia="Montserrat" w:hAnsi="Montserrat"/>
          <w:b w:val="1"/>
          <w:bCs w:val="1"/>
          <w:color w:val="666666"/>
          <w:sz w:val="20"/>
          <w:szCs w:val="20"/>
          <w:rtl w:val="0"/>
        </w:rPr>
        <w:t xml:space="preserve">Please note this is a new account if you have one already saved under your payees.</w:t>
      </w:r>
    </w:p>
    <w:p w:rsidR="00000000" w:rsidDel="00000000" w:rsidP="00000000" w:rsidRDefault="00000000" w:rsidRPr="00000000" w14:paraId="00000026">
      <w:pPr>
        <w:spacing w:after="0" w:line="240" w:lineRule="auto"/>
        <w:rPr>
          <w:rFonts w:ascii="Montserrat" w:cs="Montserrat" w:eastAsia="Montserrat" w:hAnsi="Montserrat"/>
          <w:b w:val="1"/>
          <w:bCs w:val="1"/>
          <w:color w:val="666666"/>
          <w:sz w:val="20"/>
          <w:szCs w:val="20"/>
        </w:rPr>
      </w:pPr>
      <w:r w:rsidDel="00000000" w:rsidR="00000000" w:rsidRPr="00000000">
        <w:rPr>
          <w:rtl w:val="0"/>
        </w:rPr>
      </w:r>
    </w:p>
    <w:p w:rsidR="00000000" w:rsidDel="00000000" w:rsidP="00000000" w:rsidRDefault="00000000" w:rsidRPr="00000000" w14:paraId="00000027">
      <w:pPr>
        <w:spacing w:after="0" w:line="240" w:lineRule="auto"/>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Deal Music and Arts Ltd</w:t>
      </w:r>
    </w:p>
    <w:p w:rsidR="00000000" w:rsidDel="00000000" w:rsidP="00000000" w:rsidRDefault="00000000" w:rsidRPr="00000000" w14:paraId="00000028">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Account 71408453, sort code: 40-19-10</w:t>
      </w:r>
      <w:r w:rsidDel="00000000" w:rsidR="00000000" w:rsidRPr="00000000">
        <w:rPr>
          <w:rtl w:val="0"/>
        </w:rPr>
      </w:r>
    </w:p>
    <w:p w:rsidR="00000000" w:rsidDel="00000000" w:rsidP="00000000" w:rsidRDefault="00000000" w:rsidRPr="00000000" w14:paraId="00000029">
      <w:pPr>
        <w:shd w:fill="ffffff" w:val="clear"/>
        <w:spacing w:after="0" w:line="240" w:lineRule="auto"/>
        <w:rPr>
          <w:rFonts w:ascii="Montserrat" w:cs="Montserrat" w:eastAsia="Montserrat" w:hAnsi="Montserrat"/>
          <w:color w:val="666666"/>
          <w:sz w:val="20"/>
          <w:szCs w:val="20"/>
        </w:rPr>
      </w:pPr>
      <w:r w:rsidDel="00000000" w:rsidR="00000000" w:rsidRPr="00000000">
        <w:rPr>
          <w:rtl w:val="0"/>
        </w:rPr>
      </w:r>
    </w:p>
    <w:p w:rsidR="00000000" w:rsidDel="00000000" w:rsidP="00000000" w:rsidRDefault="00000000" w:rsidRPr="00000000" w14:paraId="0000002A">
      <w:pPr>
        <w:shd w:fill="ffffff" w:val="clear"/>
        <w:spacing w:after="0" w:line="240" w:lineRule="auto"/>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color w:val="666666"/>
          <w:sz w:val="20"/>
          <w:szCs w:val="20"/>
          <w:rtl w:val="0"/>
        </w:rPr>
        <w:t xml:space="preserve">Alternatively, if you are not able to set up an annual standing order, please make a cheque payable to </w:t>
      </w:r>
      <w:r w:rsidDel="00000000" w:rsidR="00000000" w:rsidRPr="00000000">
        <w:rPr>
          <w:rFonts w:ascii="Montserrat" w:cs="Montserrat" w:eastAsia="Montserrat" w:hAnsi="Montserrat"/>
          <w:b w:val="1"/>
          <w:bCs w:val="1"/>
          <w:color w:val="666666"/>
          <w:sz w:val="20"/>
          <w:szCs w:val="20"/>
          <w:rtl w:val="0"/>
        </w:rPr>
        <w:t xml:space="preserve">Deal Music and Arts Ltd</w:t>
      </w:r>
      <w:r w:rsidDel="00000000" w:rsidR="00000000" w:rsidRPr="00000000">
        <w:rPr>
          <w:rFonts w:ascii="Montserrat" w:cs="Montserrat" w:eastAsia="Montserrat" w:hAnsi="Montserrat"/>
          <w:color w:val="666666"/>
          <w:sz w:val="20"/>
          <w:szCs w:val="20"/>
          <w:rtl w:val="0"/>
        </w:rPr>
        <w:t xml:space="preserve"> and return it, along with the form to: </w:t>
      </w:r>
      <w:r w:rsidDel="00000000" w:rsidR="00000000" w:rsidRPr="00000000">
        <w:rPr>
          <w:rFonts w:ascii="Montserrat" w:cs="Montserrat" w:eastAsia="Montserrat" w:hAnsi="Montserrat"/>
          <w:b w:val="1"/>
          <w:bCs w:val="1"/>
          <w:color w:val="666666"/>
          <w:sz w:val="20"/>
          <w:szCs w:val="20"/>
          <w:rtl w:val="0"/>
        </w:rPr>
        <w:t xml:space="preserve">Peter Bolton, 8 Scott Avenue, Canterbury, CT1 3RN</w:t>
      </w:r>
      <w:r w:rsidDel="00000000" w:rsidR="00000000" w:rsidRPr="00000000">
        <w:rPr>
          <w:rtl w:val="0"/>
        </w:rPr>
      </w:r>
    </w:p>
    <w:p w:rsidR="00000000" w:rsidDel="00000000" w:rsidP="00000000" w:rsidRDefault="00000000" w:rsidRPr="00000000" w14:paraId="0000002B">
      <w:pPr>
        <w:spacing w:after="0" w:line="240" w:lineRule="auto"/>
        <w:rPr>
          <w:rFonts w:ascii="Montserrat" w:cs="Montserrat" w:eastAsia="Montserrat" w:hAnsi="Montserrat"/>
          <w:b w:val="1"/>
          <w:bCs w:val="1"/>
          <w:color w:val="282828"/>
          <w:sz w:val="20"/>
          <w:szCs w:val="20"/>
          <w:u w:val="single"/>
        </w:rPr>
      </w:pPr>
      <w:r w:rsidDel="00000000" w:rsidR="00000000" w:rsidRPr="00000000">
        <w:rPr>
          <w:rtl w:val="0"/>
        </w:rPr>
      </w:r>
    </w:p>
    <w:p w:rsidR="00000000" w:rsidDel="00000000" w:rsidP="00000000" w:rsidRDefault="00000000" w:rsidRPr="00000000" w14:paraId="0000002C">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b w:val="1"/>
          <w:bCs w:val="1"/>
          <w:color w:val="282828"/>
          <w:sz w:val="20"/>
          <w:szCs w:val="20"/>
          <w:rtl w:val="0"/>
        </w:rPr>
        <w:t xml:space="preserve">Note: </w:t>
      </w:r>
      <w:r w:rsidDel="00000000" w:rsidR="00000000" w:rsidRPr="00000000">
        <w:rPr>
          <w:rFonts w:ascii="Montserrat" w:cs="Montserrat" w:eastAsia="Montserrat" w:hAnsi="Montserrat"/>
          <w:color w:val="282828"/>
          <w:sz w:val="20"/>
          <w:szCs w:val="20"/>
          <w:rtl w:val="0"/>
        </w:rPr>
        <w:t xml:space="preserve">In this case, your membership will not automatically renew and you will need to rejoin each year.</w:t>
      </w:r>
      <w:r w:rsidDel="00000000" w:rsidR="00000000" w:rsidRPr="00000000">
        <w:rPr>
          <w:rtl w:val="0"/>
        </w:rPr>
      </w:r>
    </w:p>
    <w:p w:rsidR="00000000" w:rsidDel="00000000" w:rsidP="00000000" w:rsidRDefault="00000000" w:rsidRPr="00000000" w14:paraId="0000002D">
      <w:pPr>
        <w:spacing w:after="0" w:line="240" w:lineRule="auto"/>
        <w:rPr>
          <w:rFonts w:ascii="Montserrat" w:cs="Montserrat" w:eastAsia="Montserrat" w:hAnsi="Montserrat"/>
          <w:color w:val="000000"/>
          <w:sz w:val="20"/>
          <w:szCs w:val="20"/>
        </w:rPr>
      </w:pPr>
      <w:r w:rsidDel="00000000" w:rsidR="00000000" w:rsidRPr="00000000">
        <w:rPr>
          <w:rtl w:val="0"/>
        </w:rPr>
      </w:r>
    </w:p>
    <w:p w:rsidR="00000000" w:rsidDel="00000000" w:rsidP="00000000" w:rsidRDefault="00000000" w:rsidRPr="00000000" w14:paraId="0000002E">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color w:val="666666"/>
          <w:sz w:val="20"/>
          <w:szCs w:val="20"/>
          <w:rtl w:val="0"/>
        </w:rPr>
        <w:t xml:space="preserve">Please tick this box to comply with Data Protection Laws: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3773170</wp:posOffset>
                </wp:positionH>
                <wp:positionV relativeFrom="paragraph">
                  <wp:posOffset>3175</wp:posOffset>
                </wp:positionV>
                <wp:extent cx="165100" cy="157480"/>
                <wp:effectExtent b="0" l="0" r="0" t="0"/>
                <wp:wrapNone/>
                <wp:docPr id="1961217058" name=""/>
                <a:graphic>
                  <a:graphicData uri="http://schemas.microsoft.com/office/word/2010/wordprocessingShape">
                    <wps:wsp>
                      <wps:cNvSpPr/>
                      <wps:cNvPr id="2" name="Shape 2"/>
                      <wps:spPr>
                        <a:xfrm>
                          <a:off x="5269800" y="3707610"/>
                          <a:ext cx="152400" cy="14478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3773170</wp:posOffset>
                </wp:positionH>
                <wp:positionV relativeFrom="paragraph">
                  <wp:posOffset>3175</wp:posOffset>
                </wp:positionV>
                <wp:extent cx="165100" cy="157480"/>
                <wp:effectExtent b="0" l="0" r="0" t="0"/>
                <wp:wrapNone/>
                <wp:docPr id="196121705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5100" cy="157480"/>
                        </a:xfrm>
                        <a:prstGeom prst="rect"/>
                        <a:ln/>
                      </pic:spPr>
                    </pic:pic>
                  </a:graphicData>
                </a:graphic>
              </wp:anchor>
            </w:drawing>
          </mc:Fallback>
        </mc:AlternateContent>
      </w:r>
    </w:p>
    <w:p w:rsidR="00000000" w:rsidDel="00000000" w:rsidP="00000000" w:rsidRDefault="00000000" w:rsidRPr="00000000" w14:paraId="0000002F">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color w:val="666666"/>
          <w:sz w:val="20"/>
          <w:szCs w:val="20"/>
          <w:rtl w:val="0"/>
        </w:rPr>
        <w:t xml:space="preserve">I/we am happy to receive information about DMA events by post and email. </w:t>
      </w:r>
    </w:p>
    <w:p w:rsidR="00000000" w:rsidDel="00000000" w:rsidP="00000000" w:rsidRDefault="00000000" w:rsidRPr="00000000" w14:paraId="00000030">
      <w:pPr>
        <w:spacing w:after="0" w:line="240" w:lineRule="auto"/>
        <w:rPr>
          <w:rFonts w:ascii="Montserrat" w:cs="Montserrat" w:eastAsia="Montserrat" w:hAnsi="Montserrat"/>
          <w:color w:val="666666"/>
          <w:sz w:val="20"/>
          <w:szCs w:val="20"/>
        </w:rPr>
      </w:pPr>
      <w:r w:rsidDel="00000000" w:rsidR="00000000" w:rsidRPr="00000000">
        <w:rPr>
          <w:rFonts w:ascii="Montserrat" w:cs="Montserrat" w:eastAsia="Montserrat" w:hAnsi="Montserrat"/>
          <w:color w:val="666666"/>
          <w:sz w:val="20"/>
          <w:szCs w:val="20"/>
          <w:rtl w:val="0"/>
        </w:rPr>
        <w:t xml:space="preserve">Our privacy statement can be found at www.dealmusicandarts.com</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01CE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01CE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01CE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01CE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01CE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01CE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01CE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01CE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01CE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01CE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01CE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01CE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01CE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01CE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01CE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01CEB"/>
    <w:rPr>
      <w:i w:val="1"/>
      <w:iCs w:val="1"/>
      <w:color w:val="404040" w:themeColor="text1" w:themeTint="0000BF"/>
    </w:rPr>
  </w:style>
  <w:style w:type="paragraph" w:styleId="ListParagraph">
    <w:name w:val="List Paragraph"/>
    <w:basedOn w:val="Normal"/>
    <w:uiPriority w:val="34"/>
    <w:qFormat w:val="1"/>
    <w:rsid w:val="00001CEB"/>
    <w:pPr>
      <w:ind w:left="720"/>
      <w:contextualSpacing w:val="1"/>
    </w:pPr>
  </w:style>
  <w:style w:type="character" w:styleId="IntenseEmphasis">
    <w:name w:val="Intense Emphasis"/>
    <w:basedOn w:val="DefaultParagraphFont"/>
    <w:uiPriority w:val="21"/>
    <w:qFormat w:val="1"/>
    <w:rsid w:val="00001CEB"/>
    <w:rPr>
      <w:i w:val="1"/>
      <w:iCs w:val="1"/>
      <w:color w:val="0f4761" w:themeColor="accent1" w:themeShade="0000BF"/>
    </w:rPr>
  </w:style>
  <w:style w:type="paragraph" w:styleId="IntenseQuote">
    <w:name w:val="Intense Quote"/>
    <w:basedOn w:val="Normal"/>
    <w:next w:val="Normal"/>
    <w:link w:val="IntenseQuoteChar"/>
    <w:uiPriority w:val="30"/>
    <w:qFormat w:val="1"/>
    <w:rsid w:val="00001CE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01CEB"/>
    <w:rPr>
      <w:i w:val="1"/>
      <w:iCs w:val="1"/>
      <w:color w:val="0f4761" w:themeColor="accent1" w:themeShade="0000BF"/>
    </w:rPr>
  </w:style>
  <w:style w:type="character" w:styleId="IntenseReference">
    <w:name w:val="Intense Reference"/>
    <w:basedOn w:val="DefaultParagraphFont"/>
    <w:uiPriority w:val="32"/>
    <w:qFormat w:val="1"/>
    <w:rsid w:val="00001CEB"/>
    <w:rPr>
      <w:b w:val="1"/>
      <w:bCs w:val="1"/>
      <w:smallCaps w:val="1"/>
      <w:color w:val="0f4761" w:themeColor="accent1" w:themeShade="0000BF"/>
      <w:spacing w:val="5"/>
    </w:rPr>
  </w:style>
  <w:style w:type="character" w:styleId="Hyperlink">
    <w:name w:val="Hyperlink"/>
    <w:basedOn w:val="DefaultParagraphFont"/>
    <w:uiPriority w:val="99"/>
    <w:unhideWhenUsed w:val="1"/>
    <w:rsid w:val="00001CEB"/>
    <w:rPr>
      <w:color w:val="467886" w:themeColor="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uuTKw4dkljRDk78PEi/lsklLg==">CgMxLjA4AHIhMU1Tbm1hbUpSaVBEejRTZXhoS3l4MTRxeUVfeDc4bjV1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2025-12-11T11:39:00Z</dcterms:created>
  <dc:creator>Alice Wilkinson</dc:creator>
</cp:coreProperties>
</file>